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29B" w:rsidRPr="00BB329B" w:rsidRDefault="00BB329B" w:rsidP="00BB32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B329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2668A">
        <w:rPr>
          <w:rFonts w:ascii="Times New Roman" w:hAnsi="Times New Roman" w:cs="Times New Roman"/>
          <w:sz w:val="24"/>
          <w:szCs w:val="24"/>
        </w:rPr>
        <w:t>№ 2</w:t>
      </w:r>
    </w:p>
    <w:p w:rsidR="00BB329B" w:rsidRPr="00BB329B" w:rsidRDefault="00BB329B" w:rsidP="00BB32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329B">
        <w:rPr>
          <w:rFonts w:ascii="Times New Roman" w:hAnsi="Times New Roman" w:cs="Times New Roman"/>
          <w:sz w:val="24"/>
          <w:szCs w:val="24"/>
        </w:rPr>
        <w:t>к письму от ___09.2019 № 12-____</w:t>
      </w:r>
    </w:p>
    <w:p w:rsidR="009D734F" w:rsidRDefault="008317EA" w:rsidP="00BB3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329B" w:rsidRDefault="00BB329B" w:rsidP="00BB3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462F" w:rsidRDefault="00D4462F" w:rsidP="00BB3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329B" w:rsidRDefault="00BB329B" w:rsidP="00BB32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Изменения в проекте типового контракта на</w:t>
      </w:r>
      <w:r w:rsidRPr="00BB329B">
        <w:rPr>
          <w:rFonts w:ascii="Times New Roman" w:hAnsi="Times New Roman" w:cs="Times New Roman"/>
          <w:sz w:val="24"/>
          <w:szCs w:val="24"/>
        </w:rPr>
        <w:t xml:space="preserve"> оказание услуг по организации питания обучающихся для учреждений образования Республики Башкортостан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B329B" w:rsidRDefault="00BB329B" w:rsidP="00BB32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92" w:type="pct"/>
        <w:jc w:val="center"/>
        <w:tblLook w:val="04A0" w:firstRow="1" w:lastRow="0" w:firstColumn="1" w:lastColumn="0" w:noHBand="0" w:noVBand="1"/>
      </w:tblPr>
      <w:tblGrid>
        <w:gridCol w:w="4561"/>
        <w:gridCol w:w="5186"/>
      </w:tblGrid>
      <w:tr w:rsidR="00D279B9" w:rsidRPr="00147EEE" w:rsidTr="00D279B9">
        <w:trPr>
          <w:jc w:val="center"/>
        </w:trPr>
        <w:tc>
          <w:tcPr>
            <w:tcW w:w="4561" w:type="dxa"/>
          </w:tcPr>
          <w:p w:rsidR="00D279B9" w:rsidRPr="00147EEE" w:rsidRDefault="00D279B9" w:rsidP="00BB3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EE">
              <w:rPr>
                <w:rFonts w:ascii="Times New Roman" w:hAnsi="Times New Roman" w:cs="Times New Roman"/>
                <w:sz w:val="20"/>
                <w:szCs w:val="20"/>
              </w:rPr>
              <w:t>Старая редакция</w:t>
            </w:r>
          </w:p>
        </w:tc>
        <w:tc>
          <w:tcPr>
            <w:tcW w:w="5186" w:type="dxa"/>
          </w:tcPr>
          <w:p w:rsidR="00D279B9" w:rsidRPr="00147EEE" w:rsidRDefault="00D279B9" w:rsidP="00BB3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7EEE">
              <w:rPr>
                <w:rFonts w:ascii="Times New Roman" w:hAnsi="Times New Roman" w:cs="Times New Roman"/>
                <w:sz w:val="20"/>
                <w:szCs w:val="20"/>
              </w:rPr>
              <w:t>Новая редакция</w:t>
            </w:r>
          </w:p>
        </w:tc>
      </w:tr>
      <w:tr w:rsidR="00D279B9" w:rsidRPr="00147EEE" w:rsidTr="00D279B9">
        <w:trPr>
          <w:jc w:val="center"/>
        </w:trPr>
        <w:tc>
          <w:tcPr>
            <w:tcW w:w="4561" w:type="dxa"/>
          </w:tcPr>
          <w:p w:rsidR="00D279B9" w:rsidRPr="00147EEE" w:rsidRDefault="00D279B9" w:rsidP="001861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Пункт 3.1.1. </w:t>
            </w:r>
            <w:r w:rsidRPr="00147EEE">
              <w:rPr>
                <w:rFonts w:ascii="Times New Roman" w:hAnsi="Times New Roman" w:cs="Times New Roman"/>
                <w:sz w:val="20"/>
                <w:szCs w:val="20"/>
              </w:rPr>
              <w:t>Привлекать для проверки предоставленных Поставщиком результатов, предусмотренных Контрактом, в части их соответствия условиям Контракта, эк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спертов, экспертные организации.</w:t>
            </w:r>
          </w:p>
        </w:tc>
        <w:tc>
          <w:tcPr>
            <w:tcW w:w="5186" w:type="dxa"/>
          </w:tcPr>
          <w:p w:rsidR="00D279B9" w:rsidRDefault="00D279B9" w:rsidP="00147E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Пункт 3.1.1. </w:t>
            </w:r>
            <w:r w:rsidRPr="00147EEE">
              <w:rPr>
                <w:rFonts w:ascii="Times New Roman" w:hAnsi="Times New Roman" w:cs="Times New Roman"/>
                <w:sz w:val="20"/>
                <w:szCs w:val="20"/>
              </w:rPr>
              <w:t>Для проверки предоставленных Исполнителем результатов, предусмотренных контрактом, в части их соответствия условиям контракта Заказчик обязан провести экспертизу. Экспертиза результатов, предусмотренных контрактом, может проводиться заказчиком своими силами или к ее проведению могут привлекаться эксперты, экспертные организации на основании контрактов, заключенных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77D65" w:rsidRPr="00147EEE" w:rsidRDefault="00377D65" w:rsidP="00147E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79B9" w:rsidRPr="00147EEE" w:rsidTr="00D279B9">
        <w:trPr>
          <w:jc w:val="center"/>
        </w:trPr>
        <w:tc>
          <w:tcPr>
            <w:tcW w:w="4561" w:type="dxa"/>
          </w:tcPr>
          <w:p w:rsidR="00D279B9" w:rsidRDefault="00D279B9" w:rsidP="00D279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3. </w:t>
            </w:r>
            <w:r w:rsidRPr="00D279B9">
              <w:rPr>
                <w:rFonts w:ascii="Times New Roman" w:hAnsi="Times New Roman" w:cs="Times New Roman"/>
                <w:sz w:val="20"/>
                <w:szCs w:val="20"/>
              </w:rPr>
              <w:t>Права и обязанности сторон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279B9" w:rsidRDefault="00D279B9" w:rsidP="00D279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Заказчик обязан:</w:t>
            </w:r>
          </w:p>
          <w:p w:rsidR="00D279B9" w:rsidRDefault="00D279B9" w:rsidP="00121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Пункт </w:t>
            </w:r>
            <w:r w:rsidRPr="00D279B9">
              <w:rPr>
                <w:rFonts w:ascii="Times New Roman" w:hAnsi="Times New Roman" w:cs="Times New Roman"/>
                <w:sz w:val="20"/>
                <w:szCs w:val="20"/>
              </w:rPr>
              <w:t xml:space="preserve">3.1.12. </w:t>
            </w:r>
            <w:proofErr w:type="gramStart"/>
            <w:r w:rsidRPr="00D279B9">
              <w:rPr>
                <w:rFonts w:ascii="Times New Roman" w:hAnsi="Times New Roman" w:cs="Times New Roman"/>
                <w:sz w:val="20"/>
                <w:szCs w:val="20"/>
              </w:rPr>
              <w:t>Разработать и утвердить</w:t>
            </w:r>
            <w:proofErr w:type="gramEnd"/>
            <w:r w:rsidRPr="00D279B9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программу производственного контроля.</w:t>
            </w:r>
          </w:p>
          <w:p w:rsidR="00377D65" w:rsidRPr="00147EEE" w:rsidRDefault="00377D65" w:rsidP="00121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6" w:type="dxa"/>
          </w:tcPr>
          <w:p w:rsidR="00D279B9" w:rsidRPr="00D279B9" w:rsidRDefault="00D279B9" w:rsidP="00D279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3. </w:t>
            </w:r>
            <w:r w:rsidRPr="00D279B9">
              <w:rPr>
                <w:rFonts w:ascii="Times New Roman" w:hAnsi="Times New Roman" w:cs="Times New Roman"/>
                <w:sz w:val="20"/>
                <w:szCs w:val="20"/>
              </w:rPr>
              <w:t>Права и обязанности сторон.</w:t>
            </w:r>
          </w:p>
          <w:p w:rsidR="00D279B9" w:rsidRPr="00D279B9" w:rsidRDefault="00D279B9" w:rsidP="00D279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  <w:r w:rsidRPr="00D279B9">
              <w:rPr>
                <w:rFonts w:ascii="Times New Roman" w:hAnsi="Times New Roman" w:cs="Times New Roman"/>
                <w:sz w:val="20"/>
                <w:szCs w:val="20"/>
              </w:rPr>
              <w:t xml:space="preserve"> обязан:</w:t>
            </w:r>
          </w:p>
          <w:p w:rsidR="00D279B9" w:rsidRPr="00147EEE" w:rsidRDefault="00D279B9" w:rsidP="00D279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3.3.11</w:t>
            </w:r>
            <w:r w:rsidRPr="00D279B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D279B9">
              <w:rPr>
                <w:rFonts w:ascii="Times New Roman" w:hAnsi="Times New Roman" w:cs="Times New Roman"/>
                <w:sz w:val="20"/>
                <w:szCs w:val="20"/>
              </w:rPr>
              <w:t>Разработать и утвердить</w:t>
            </w:r>
            <w:proofErr w:type="gramEnd"/>
            <w:r w:rsidRPr="00D279B9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программу производственного контроля.</w:t>
            </w:r>
          </w:p>
        </w:tc>
      </w:tr>
      <w:tr w:rsidR="00D279B9" w:rsidRPr="00147EEE" w:rsidTr="00D279B9">
        <w:trPr>
          <w:jc w:val="center"/>
        </w:trPr>
        <w:tc>
          <w:tcPr>
            <w:tcW w:w="4561" w:type="dxa"/>
          </w:tcPr>
          <w:p w:rsidR="00711B75" w:rsidRDefault="00711B75" w:rsidP="00D279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1B75">
              <w:rPr>
                <w:rFonts w:ascii="Times New Roman" w:hAnsi="Times New Roman" w:cs="Times New Roman"/>
                <w:sz w:val="20"/>
                <w:szCs w:val="20"/>
              </w:rPr>
              <w:t>Раздел 3. Права и обязанности сторон.</w:t>
            </w:r>
          </w:p>
          <w:p w:rsidR="00711B75" w:rsidRDefault="00711B75" w:rsidP="00D279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Исполнитель обязан:</w:t>
            </w:r>
          </w:p>
          <w:p w:rsidR="00D279B9" w:rsidRPr="00147EEE" w:rsidRDefault="00BB1A9B" w:rsidP="00D279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1A9B">
              <w:rPr>
                <w:rFonts w:ascii="Times New Roman" w:hAnsi="Times New Roman" w:cs="Times New Roman"/>
                <w:sz w:val="20"/>
                <w:szCs w:val="20"/>
              </w:rPr>
              <w:t>3.3.31. Утилизировать отходы своими силами.</w:t>
            </w:r>
          </w:p>
        </w:tc>
        <w:tc>
          <w:tcPr>
            <w:tcW w:w="5186" w:type="dxa"/>
          </w:tcPr>
          <w:p w:rsidR="00121EC3" w:rsidRDefault="00121EC3" w:rsidP="00121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1B75">
              <w:rPr>
                <w:rFonts w:ascii="Times New Roman" w:hAnsi="Times New Roman" w:cs="Times New Roman"/>
                <w:sz w:val="20"/>
                <w:szCs w:val="20"/>
              </w:rPr>
              <w:t>Раздел 3. Права и обязанности сторон.</w:t>
            </w:r>
          </w:p>
          <w:p w:rsidR="00121EC3" w:rsidRDefault="00121EC3" w:rsidP="00D279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Исполнитель обязан:</w:t>
            </w:r>
          </w:p>
          <w:p w:rsidR="00D279B9" w:rsidRPr="00147EEE" w:rsidRDefault="00121EC3" w:rsidP="00D279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C3">
              <w:rPr>
                <w:rFonts w:ascii="Times New Roman" w:hAnsi="Times New Roman" w:cs="Times New Roman"/>
                <w:sz w:val="20"/>
                <w:szCs w:val="20"/>
              </w:rPr>
              <w:t>3.3.30. Осуществлять вывоз мусора, пищевых отходов своими силами, а при наличии площадки и контейнеров для мусора и пищевых отходов возмещать стоимость таких услуг Заказчику.</w:t>
            </w:r>
          </w:p>
        </w:tc>
      </w:tr>
      <w:tr w:rsidR="00F860F1" w:rsidRPr="00147EEE" w:rsidTr="00D279B9">
        <w:trPr>
          <w:jc w:val="center"/>
        </w:trPr>
        <w:tc>
          <w:tcPr>
            <w:tcW w:w="4561" w:type="dxa"/>
          </w:tcPr>
          <w:p w:rsidR="00F860F1" w:rsidRPr="00711B75" w:rsidRDefault="00F860F1" w:rsidP="00D279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Пункты 3.3.23 и 3.3.24 исключены, дублирование пункта 3.3.32.</w:t>
            </w:r>
          </w:p>
        </w:tc>
        <w:tc>
          <w:tcPr>
            <w:tcW w:w="5186" w:type="dxa"/>
          </w:tcPr>
          <w:p w:rsidR="00F860F1" w:rsidRPr="00711B75" w:rsidRDefault="00F860F1" w:rsidP="00121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0DED" w:rsidRPr="00147EEE" w:rsidTr="00D279B9">
        <w:trPr>
          <w:jc w:val="center"/>
        </w:trPr>
        <w:tc>
          <w:tcPr>
            <w:tcW w:w="4561" w:type="dxa"/>
          </w:tcPr>
          <w:p w:rsidR="00C00DED" w:rsidRDefault="00C00DED" w:rsidP="00C00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C00DED">
              <w:rPr>
                <w:rFonts w:ascii="Times New Roman" w:hAnsi="Times New Roman" w:cs="Times New Roman"/>
                <w:sz w:val="20"/>
                <w:szCs w:val="20"/>
              </w:rPr>
              <w:t>7. Ответственность Сторон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04F96" w:rsidRPr="00C04F96" w:rsidRDefault="00C04F96" w:rsidP="00C04F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абзац 11 пункта 7.1.1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4F9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04F96">
              <w:rPr>
                <w:rFonts w:ascii="Times New Roman" w:hAnsi="Times New Roman" w:cs="Times New Roman"/>
                <w:sz w:val="20"/>
                <w:szCs w:val="20"/>
              </w:rPr>
              <w:t xml:space="preserve"> случае, если в извещении об осуществлении закупки установлены ограничения в отношении участников закупок, которыми могут быть только субъекты малого предпринимательства, социально ориентированные некоммерческие организации, размер штрафа составляет:</w:t>
            </w:r>
          </w:p>
          <w:p w:rsidR="00C04F96" w:rsidRPr="00C04F96" w:rsidRDefault="00C04F96" w:rsidP="00C04F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4F96">
              <w:rPr>
                <w:rFonts w:ascii="Times New Roman" w:hAnsi="Times New Roman" w:cs="Times New Roman"/>
                <w:sz w:val="20"/>
                <w:szCs w:val="20"/>
              </w:rPr>
              <w:t xml:space="preserve">а) 3 процента цены контракта (этапа) в случае, если цена контракта (этапа) </w:t>
            </w:r>
          </w:p>
          <w:p w:rsidR="00C04F96" w:rsidRPr="00C04F96" w:rsidRDefault="00C04F96" w:rsidP="00C04F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4F96">
              <w:rPr>
                <w:rFonts w:ascii="Times New Roman" w:hAnsi="Times New Roman" w:cs="Times New Roman"/>
                <w:sz w:val="20"/>
                <w:szCs w:val="20"/>
              </w:rPr>
              <w:t>не превышает 3 млн. рублей;</w:t>
            </w:r>
          </w:p>
          <w:p w:rsidR="00C04F96" w:rsidRPr="00C04F96" w:rsidRDefault="00C04F96" w:rsidP="00C04F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4F96">
              <w:rPr>
                <w:rFonts w:ascii="Times New Roman" w:hAnsi="Times New Roman" w:cs="Times New Roman"/>
                <w:sz w:val="20"/>
                <w:szCs w:val="20"/>
              </w:rPr>
              <w:t>б) 2 процента цены контракта (этапа) в случае, если цена контракта (этапа) составляет от 3 млн. рублей до 10 млн. рублей (включительно);</w:t>
            </w:r>
          </w:p>
          <w:p w:rsidR="00C04F96" w:rsidRPr="00C00DED" w:rsidRDefault="00C04F96" w:rsidP="00C04F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4F96">
              <w:rPr>
                <w:rFonts w:ascii="Times New Roman" w:hAnsi="Times New Roman" w:cs="Times New Roman"/>
                <w:sz w:val="20"/>
                <w:szCs w:val="20"/>
              </w:rPr>
              <w:t>в) 1 процент цены контракта (этапа) в случае, если цена контракта (этапа) составляет от 10 млн. рублей до 20 млн. рублей (включительно).</w:t>
            </w:r>
          </w:p>
          <w:p w:rsidR="00C00DED" w:rsidRDefault="00C00DED" w:rsidP="00D279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6" w:type="dxa"/>
          </w:tcPr>
          <w:p w:rsidR="00C00DED" w:rsidRPr="00711B75" w:rsidRDefault="00C04F96" w:rsidP="00121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4F96">
              <w:rPr>
                <w:rFonts w:ascii="Times New Roman" w:hAnsi="Times New Roman" w:cs="Times New Roman"/>
                <w:sz w:val="20"/>
                <w:szCs w:val="20"/>
              </w:rPr>
              <w:t>В случае</w:t>
            </w:r>
            <w:proofErr w:type="gramStart"/>
            <w:r w:rsidRPr="00C04F9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C04F96">
              <w:rPr>
                <w:rFonts w:ascii="Times New Roman" w:hAnsi="Times New Roman" w:cs="Times New Roman"/>
                <w:sz w:val="20"/>
                <w:szCs w:val="20"/>
              </w:rPr>
              <w:t xml:space="preserve"> если в извещении об осуществлении закупки установлены ограничения в отношении участников закупок, которыми могут быть только субъекты малого предпринимательства, социально ориентированные некоммерческие организации, размер штрафа устанавливается в размере 1 процента цены контракта (этапа), но не более 5 тыс. рублей и не менее 1 тыс. рублей.</w:t>
            </w:r>
          </w:p>
        </w:tc>
      </w:tr>
      <w:tr w:rsidR="00C04F96" w:rsidRPr="00147EEE" w:rsidTr="00D279B9">
        <w:trPr>
          <w:jc w:val="center"/>
        </w:trPr>
        <w:tc>
          <w:tcPr>
            <w:tcW w:w="4561" w:type="dxa"/>
          </w:tcPr>
          <w:p w:rsidR="00C04F96" w:rsidRPr="00C04F96" w:rsidRDefault="00C04F96" w:rsidP="00C04F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Пункт </w:t>
            </w:r>
            <w:r w:rsidRPr="00C04F96">
              <w:rPr>
                <w:rFonts w:ascii="Times New Roman" w:hAnsi="Times New Roman" w:cs="Times New Roman"/>
                <w:sz w:val="20"/>
                <w:szCs w:val="20"/>
              </w:rPr>
              <w:t xml:space="preserve">7.1.2. </w:t>
            </w:r>
            <w:proofErr w:type="gramStart"/>
            <w:r w:rsidRPr="00C04F96">
              <w:rPr>
                <w:rFonts w:ascii="Times New Roman" w:hAnsi="Times New Roman" w:cs="Times New Roman"/>
                <w:sz w:val="20"/>
                <w:szCs w:val="20"/>
              </w:rPr>
              <w:t xml:space="preserve">За каждый факт неисполнения или ненадлежащего исполнения Исполнителем обязательств, предусмотренных Контрактом, заключенным с победителем закупки (или с иным участником закупки в случаях, установленных Законом о контрактной системе, предложившим наиболее высокую цену за право заключения контракта, за исключением просрочки исполнения </w:t>
            </w:r>
            <w:r w:rsidRPr="00C04F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обязательств (в том числе гарантийного обязательства), предусмотренных контрактом, размер штрафа составляет:</w:t>
            </w:r>
            <w:proofErr w:type="gramEnd"/>
          </w:p>
          <w:p w:rsidR="00C04F96" w:rsidRPr="00C04F96" w:rsidRDefault="00C04F96" w:rsidP="00C04F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4F96">
              <w:rPr>
                <w:rFonts w:ascii="Times New Roman" w:hAnsi="Times New Roman" w:cs="Times New Roman"/>
                <w:sz w:val="20"/>
                <w:szCs w:val="20"/>
              </w:rPr>
              <w:t>а) 10 процентов начальной (максимальной) цены контракта в случае, если начальная (максимальная) цена контракта не превышает 3 млн. рублей;</w:t>
            </w:r>
          </w:p>
          <w:p w:rsidR="00C04F96" w:rsidRPr="00C04F96" w:rsidRDefault="00C04F96" w:rsidP="00C04F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4F96">
              <w:rPr>
                <w:rFonts w:ascii="Times New Roman" w:hAnsi="Times New Roman" w:cs="Times New Roman"/>
                <w:sz w:val="20"/>
                <w:szCs w:val="20"/>
              </w:rPr>
              <w:t>б) 5 процентов начальной (максимальной) цены контракта в случае, если начальная (максимальная) цена контракта составляет от 3 млн. рублей до 50 млн. рублей (включительно);</w:t>
            </w:r>
          </w:p>
          <w:p w:rsidR="00C04F96" w:rsidRPr="00C04F96" w:rsidRDefault="00C04F96" w:rsidP="00C04F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4F96">
              <w:rPr>
                <w:rFonts w:ascii="Times New Roman" w:hAnsi="Times New Roman" w:cs="Times New Roman"/>
                <w:sz w:val="20"/>
                <w:szCs w:val="20"/>
              </w:rPr>
              <w:t>в) 1 процент начальной (максимальной) цены контракта в случае, если начальная (максимальная) цена контракта составляет от 50 млн. рублей до 100 млн. рублей (включительно).</w:t>
            </w:r>
          </w:p>
          <w:p w:rsidR="00C04F96" w:rsidRDefault="00C04F96" w:rsidP="00C00DE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6" w:type="dxa"/>
          </w:tcPr>
          <w:p w:rsidR="009C64BB" w:rsidRPr="009C64BB" w:rsidRDefault="009C64BB" w:rsidP="009C64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Пункт </w:t>
            </w:r>
            <w:r w:rsidRPr="009C64BB">
              <w:rPr>
                <w:rFonts w:ascii="Times New Roman" w:hAnsi="Times New Roman" w:cs="Times New Roman"/>
                <w:sz w:val="20"/>
                <w:szCs w:val="20"/>
              </w:rPr>
              <w:t xml:space="preserve">7.1.2. За каждый факт неисполнения или ненадлежащего исполнения Исполнителем обязательств, предусмотренных Контрактом, заключенным с победителем закупки (или с иным участником закупки в случаях, установленных Законом </w:t>
            </w:r>
            <w:r w:rsidRPr="009C64B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 контрактной системе), предложившим наиболее высокую цену за право заключения контракта, за исключением просрочки исполнения обязательств (в том </w:t>
            </w:r>
            <w:r w:rsidRPr="009C64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числе гарантийного обязательства), предусмотренных контрактом, размер штрафа составляет:</w:t>
            </w:r>
          </w:p>
          <w:p w:rsidR="009C64BB" w:rsidRPr="009C64BB" w:rsidRDefault="009C64BB" w:rsidP="009C64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64BB">
              <w:rPr>
                <w:rFonts w:ascii="Times New Roman" w:hAnsi="Times New Roman" w:cs="Times New Roman"/>
                <w:sz w:val="20"/>
                <w:szCs w:val="20"/>
              </w:rPr>
              <w:t>а) в случае, если цена контракта не превышает начальную (максимальную) цену контракта:</w:t>
            </w:r>
          </w:p>
          <w:p w:rsidR="009C64BB" w:rsidRPr="009C64BB" w:rsidRDefault="009C64BB" w:rsidP="009C64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64BB">
              <w:rPr>
                <w:rFonts w:ascii="Times New Roman" w:hAnsi="Times New Roman" w:cs="Times New Roman"/>
                <w:sz w:val="20"/>
                <w:szCs w:val="20"/>
              </w:rPr>
              <w:t>10 процентов начальной (максимальной) цены контракта, если цена контракта не превышает 3 млн. рублей;</w:t>
            </w:r>
          </w:p>
          <w:p w:rsidR="009C64BB" w:rsidRPr="009C64BB" w:rsidRDefault="009C64BB" w:rsidP="009C64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64BB">
              <w:rPr>
                <w:rFonts w:ascii="Times New Roman" w:hAnsi="Times New Roman" w:cs="Times New Roman"/>
                <w:sz w:val="20"/>
                <w:szCs w:val="20"/>
              </w:rPr>
              <w:t>5 процентов начальной (максимальной) цены контракта, если цена контракта составляет от 3 млн. рублей до 50 млн. рублей (включительно);</w:t>
            </w:r>
          </w:p>
          <w:p w:rsidR="009C64BB" w:rsidRPr="009C64BB" w:rsidRDefault="009C64BB" w:rsidP="009C64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64BB">
              <w:rPr>
                <w:rFonts w:ascii="Times New Roman" w:hAnsi="Times New Roman" w:cs="Times New Roman"/>
                <w:sz w:val="20"/>
                <w:szCs w:val="20"/>
              </w:rPr>
              <w:t>1 процент начальной (максимальной) цены контракта, если цена контракта составляет от 50 млн. рублей до 100 млн. рублей (включительно);</w:t>
            </w:r>
          </w:p>
          <w:p w:rsidR="009C64BB" w:rsidRPr="009C64BB" w:rsidRDefault="009C64BB" w:rsidP="009C64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64BB">
              <w:rPr>
                <w:rFonts w:ascii="Times New Roman" w:hAnsi="Times New Roman" w:cs="Times New Roman"/>
                <w:sz w:val="20"/>
                <w:szCs w:val="20"/>
              </w:rPr>
              <w:t>б) в случае, если цена контракта превышает начальную (максимальную) цену контракта:</w:t>
            </w:r>
          </w:p>
          <w:p w:rsidR="009C64BB" w:rsidRPr="009C64BB" w:rsidRDefault="009C64BB" w:rsidP="009C64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64BB">
              <w:rPr>
                <w:rFonts w:ascii="Times New Roman" w:hAnsi="Times New Roman" w:cs="Times New Roman"/>
                <w:sz w:val="20"/>
                <w:szCs w:val="20"/>
              </w:rPr>
              <w:t>10 процентов цены контракта, если цена контракта не превышает 3 млн. рублей;</w:t>
            </w:r>
          </w:p>
          <w:p w:rsidR="009C64BB" w:rsidRPr="009C64BB" w:rsidRDefault="009C64BB" w:rsidP="009C64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64BB">
              <w:rPr>
                <w:rFonts w:ascii="Times New Roman" w:hAnsi="Times New Roman" w:cs="Times New Roman"/>
                <w:sz w:val="20"/>
                <w:szCs w:val="20"/>
              </w:rPr>
              <w:t>5 процентов цены контракта, если цена контракта составляет от 3 млн. рублей до 50 млн. рублей (включительно);</w:t>
            </w:r>
          </w:p>
          <w:p w:rsidR="009C64BB" w:rsidRPr="009C64BB" w:rsidRDefault="009C64BB" w:rsidP="009C64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64BB">
              <w:rPr>
                <w:rFonts w:ascii="Times New Roman" w:hAnsi="Times New Roman" w:cs="Times New Roman"/>
                <w:sz w:val="20"/>
                <w:szCs w:val="20"/>
              </w:rPr>
              <w:t>1 процент цены контракта, если цена контракта составляет от 50 млн. рублей до 100 млн. рублей (включительно).</w:t>
            </w:r>
          </w:p>
          <w:p w:rsidR="00C04F96" w:rsidRPr="00C04F96" w:rsidRDefault="00C04F96" w:rsidP="00121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B329B" w:rsidRPr="00825CA2" w:rsidRDefault="00BB329B" w:rsidP="00BB32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B329B" w:rsidRPr="00825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C76"/>
    <w:rsid w:val="000C3C76"/>
    <w:rsid w:val="00121EC3"/>
    <w:rsid w:val="00147EEE"/>
    <w:rsid w:val="00186138"/>
    <w:rsid w:val="00324D2A"/>
    <w:rsid w:val="00377D65"/>
    <w:rsid w:val="006648B4"/>
    <w:rsid w:val="00711B75"/>
    <w:rsid w:val="00825CA2"/>
    <w:rsid w:val="008317EA"/>
    <w:rsid w:val="009C64BB"/>
    <w:rsid w:val="00AB1CAB"/>
    <w:rsid w:val="00BB1A9B"/>
    <w:rsid w:val="00BB329B"/>
    <w:rsid w:val="00C00DED"/>
    <w:rsid w:val="00C04F96"/>
    <w:rsid w:val="00C2668A"/>
    <w:rsid w:val="00D077BE"/>
    <w:rsid w:val="00D279B9"/>
    <w:rsid w:val="00D4462F"/>
    <w:rsid w:val="00F860F1"/>
    <w:rsid w:val="00FA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Саетова Элина Фаритовна</dc:creator>
  <cp:lastModifiedBy>Саетова Элина Фаритовна</cp:lastModifiedBy>
  <cp:revision>20</cp:revision>
  <cp:lastPrinted>2019-09-20T11:46:00Z</cp:lastPrinted>
  <dcterms:created xsi:type="dcterms:W3CDTF">2019-09-19T11:05:00Z</dcterms:created>
  <dcterms:modified xsi:type="dcterms:W3CDTF">2019-09-20T11:46:00Z</dcterms:modified>
</cp:coreProperties>
</file>